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07D3" w14:textId="77777777" w:rsidR="003800EA" w:rsidRPr="00131089" w:rsidRDefault="003800EA" w:rsidP="003800EA">
      <w:pPr>
        <w:shd w:val="clear" w:color="auto" w:fill="FFFFFF"/>
        <w:spacing w:after="240" w:line="240" w:lineRule="auto"/>
        <w:rPr>
          <w:rFonts w:eastAsia="Times New Roman" w:cs="Arial"/>
          <w:color w:val="222222"/>
          <w:kern w:val="0"/>
          <w:szCs w:val="24"/>
          <w:lang w:eastAsia="en-NZ"/>
          <w14:ligatures w14:val="none"/>
        </w:rPr>
      </w:pPr>
    </w:p>
    <w:p w14:paraId="559DF986" w14:textId="7D4E631C" w:rsidR="003800EA" w:rsidRPr="00131089" w:rsidRDefault="003800EA" w:rsidP="003800EA">
      <w:pPr>
        <w:shd w:val="clear" w:color="auto" w:fill="FFFFFF"/>
        <w:spacing w:after="240" w:line="240" w:lineRule="auto"/>
        <w:rPr>
          <w:rFonts w:eastAsia="Times New Roman" w:cs="Arial"/>
          <w:b/>
          <w:bCs/>
          <w:color w:val="222222"/>
          <w:kern w:val="0"/>
          <w:szCs w:val="24"/>
          <w:lang w:eastAsia="en-NZ"/>
          <w14:ligatures w14:val="none"/>
        </w:rPr>
      </w:pPr>
      <w:r w:rsidRPr="00131089">
        <w:rPr>
          <w:rFonts w:eastAsia="Times New Roman" w:cs="Arial"/>
          <w:b/>
          <w:bCs/>
          <w:color w:val="222222"/>
          <w:kern w:val="0"/>
          <w:szCs w:val="24"/>
          <w:lang w:eastAsia="en-NZ"/>
          <w14:ligatures w14:val="none"/>
        </w:rPr>
        <w:t xml:space="preserve">Thomas Hayward </w:t>
      </w:r>
    </w:p>
    <w:p w14:paraId="1503E3F2" w14:textId="77777777" w:rsidR="00975692" w:rsidRPr="00131089" w:rsidRDefault="00975692" w:rsidP="003800EA">
      <w:pPr>
        <w:rPr>
          <w:rFonts w:eastAsia="Times New Roman" w:cs="Arial"/>
          <w:color w:val="222222"/>
          <w:kern w:val="0"/>
          <w:szCs w:val="24"/>
          <w:lang w:eastAsia="en-NZ"/>
          <w14:ligatures w14:val="none"/>
        </w:rPr>
      </w:pPr>
    </w:p>
    <w:p w14:paraId="3FF1191C" w14:textId="54990B00" w:rsidR="009D4851" w:rsidRPr="00131089" w:rsidRDefault="00F715CC" w:rsidP="003800EA">
      <w:pPr>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Student Thomas Hayward grew up on family’s beef stud</w:t>
      </w:r>
      <w:r w:rsidR="003D0B63" w:rsidRPr="00131089">
        <w:rPr>
          <w:rFonts w:eastAsia="Times New Roman" w:cs="Arial"/>
          <w:color w:val="222222"/>
          <w:kern w:val="0"/>
          <w:szCs w:val="24"/>
          <w:lang w:eastAsia="en-NZ"/>
          <w14:ligatures w14:val="none"/>
        </w:rPr>
        <w:t xml:space="preserve"> in </w:t>
      </w:r>
      <w:r w:rsidR="005D0EB8" w:rsidRPr="005D0EB8">
        <w:rPr>
          <w:rFonts w:eastAsia="Times New Roman" w:cs="Arial"/>
          <w:color w:val="222222"/>
          <w:kern w:val="0"/>
          <w:szCs w:val="24"/>
          <w:lang w:eastAsia="en-NZ"/>
          <w14:ligatures w14:val="none"/>
        </w:rPr>
        <w:t>Ngāruawāhia</w:t>
      </w:r>
      <w:r w:rsidR="009D4851">
        <w:rPr>
          <w:rFonts w:eastAsia="Times New Roman" w:cs="Arial"/>
          <w:color w:val="222222"/>
          <w:kern w:val="0"/>
          <w:szCs w:val="24"/>
          <w:lang w:eastAsia="en-NZ"/>
          <w14:ligatures w14:val="none"/>
        </w:rPr>
        <w:t xml:space="preserve"> in the</w:t>
      </w:r>
      <w:r w:rsidR="003D0B63" w:rsidRPr="00131089">
        <w:rPr>
          <w:rFonts w:eastAsia="Times New Roman" w:cs="Arial"/>
          <w:color w:val="222222"/>
          <w:kern w:val="0"/>
          <w:szCs w:val="24"/>
          <w:lang w:eastAsia="en-NZ"/>
          <w14:ligatures w14:val="none"/>
        </w:rPr>
        <w:t xml:space="preserve"> Waikato</w:t>
      </w:r>
      <w:r w:rsidRPr="00131089">
        <w:rPr>
          <w:rFonts w:eastAsia="Times New Roman" w:cs="Arial"/>
          <w:color w:val="222222"/>
          <w:kern w:val="0"/>
          <w:szCs w:val="24"/>
          <w:lang w:eastAsia="en-NZ"/>
          <w14:ligatures w14:val="none"/>
        </w:rPr>
        <w:t xml:space="preserve"> but</w:t>
      </w:r>
      <w:r w:rsidR="00F37331" w:rsidRPr="00131089">
        <w:rPr>
          <w:rFonts w:eastAsia="Times New Roman" w:cs="Arial"/>
          <w:color w:val="222222"/>
          <w:kern w:val="0"/>
          <w:szCs w:val="24"/>
          <w:lang w:eastAsia="en-NZ"/>
          <w14:ligatures w14:val="none"/>
        </w:rPr>
        <w:t xml:space="preserve"> with support from a Meat Industry Association scholarship, he’s aiming for a career in </w:t>
      </w:r>
      <w:r w:rsidR="003D0B63" w:rsidRPr="00131089">
        <w:rPr>
          <w:rFonts w:eastAsia="Times New Roman" w:cs="Arial"/>
          <w:color w:val="222222"/>
          <w:kern w:val="0"/>
          <w:szCs w:val="24"/>
          <w:lang w:eastAsia="en-NZ"/>
          <w14:ligatures w14:val="none"/>
        </w:rPr>
        <w:t>a different area of the</w:t>
      </w:r>
      <w:r w:rsidRPr="00131089">
        <w:rPr>
          <w:rFonts w:eastAsia="Times New Roman" w:cs="Arial"/>
          <w:color w:val="222222"/>
          <w:kern w:val="0"/>
          <w:szCs w:val="24"/>
          <w:lang w:eastAsia="en-NZ"/>
          <w14:ligatures w14:val="none"/>
        </w:rPr>
        <w:t xml:space="preserve"> red meat industr</w:t>
      </w:r>
      <w:r w:rsidR="00F37331" w:rsidRPr="00131089">
        <w:rPr>
          <w:rFonts w:eastAsia="Times New Roman" w:cs="Arial"/>
          <w:color w:val="222222"/>
          <w:kern w:val="0"/>
          <w:szCs w:val="24"/>
          <w:lang w:eastAsia="en-NZ"/>
          <w14:ligatures w14:val="none"/>
        </w:rPr>
        <w:t xml:space="preserve">y. </w:t>
      </w:r>
    </w:p>
    <w:p w14:paraId="351DFAE7" w14:textId="383D6BD1" w:rsidR="005D4715" w:rsidRPr="00131089" w:rsidRDefault="005D4715" w:rsidP="003800EA">
      <w:pPr>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 xml:space="preserve">“My family has an Angus stud and </w:t>
      </w:r>
      <w:r w:rsidR="00696452" w:rsidRPr="00131089">
        <w:rPr>
          <w:rFonts w:eastAsia="Times New Roman" w:cs="Arial"/>
          <w:color w:val="222222"/>
          <w:kern w:val="0"/>
          <w:szCs w:val="24"/>
          <w:lang w:eastAsia="en-NZ"/>
          <w14:ligatures w14:val="none"/>
        </w:rPr>
        <w:t>so I have a good grounding in the genetic side, understanding meat and its management,” says Thomas, ag</w:t>
      </w:r>
      <w:r w:rsidR="003D0B63" w:rsidRPr="00131089">
        <w:rPr>
          <w:rFonts w:eastAsia="Times New Roman" w:cs="Arial"/>
          <w:color w:val="222222"/>
          <w:kern w:val="0"/>
          <w:szCs w:val="24"/>
          <w:lang w:eastAsia="en-NZ"/>
          <w14:ligatures w14:val="none"/>
        </w:rPr>
        <w:t>ed 20</w:t>
      </w:r>
      <w:r w:rsidR="008B69DB" w:rsidRPr="00131089">
        <w:rPr>
          <w:rFonts w:eastAsia="Times New Roman" w:cs="Arial"/>
          <w:color w:val="222222"/>
          <w:kern w:val="0"/>
          <w:szCs w:val="24"/>
          <w:lang w:eastAsia="en-NZ"/>
          <w14:ligatures w14:val="none"/>
        </w:rPr>
        <w:t xml:space="preserve">, who is in </w:t>
      </w:r>
      <w:r w:rsidR="002038FC" w:rsidRPr="00131089">
        <w:rPr>
          <w:rFonts w:eastAsia="Times New Roman" w:cs="Arial"/>
          <w:color w:val="222222"/>
          <w:kern w:val="0"/>
          <w:szCs w:val="24"/>
          <w:lang w:eastAsia="en-NZ"/>
          <w14:ligatures w14:val="none"/>
        </w:rPr>
        <w:t xml:space="preserve">his third year at the University of Canterbury studying </w:t>
      </w:r>
      <w:r w:rsidR="00F4078F" w:rsidRPr="00131089">
        <w:rPr>
          <w:rFonts w:eastAsia="Times New Roman" w:cs="Arial"/>
          <w:color w:val="222222"/>
          <w:kern w:val="0"/>
          <w:szCs w:val="24"/>
          <w:lang w:eastAsia="en-NZ"/>
          <w14:ligatures w14:val="none"/>
        </w:rPr>
        <w:t xml:space="preserve">for a Bachelor of Law and Bachelor of Commerce, majoring in operations and supply chain management. </w:t>
      </w:r>
    </w:p>
    <w:p w14:paraId="159FCC50" w14:textId="76229898" w:rsidR="001515FE" w:rsidRPr="00131089" w:rsidRDefault="001515FE" w:rsidP="003800EA">
      <w:pPr>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“My passion for the industry is how</w:t>
      </w:r>
      <w:r w:rsidR="00131089" w:rsidRPr="00131089">
        <w:rPr>
          <w:rFonts w:eastAsia="Times New Roman" w:cs="Arial"/>
          <w:color w:val="222222"/>
          <w:kern w:val="0"/>
          <w:szCs w:val="24"/>
          <w:lang w:eastAsia="en-NZ"/>
          <w14:ligatures w14:val="none"/>
        </w:rPr>
        <w:t xml:space="preserve"> through the supply chain</w:t>
      </w:r>
      <w:r w:rsidRPr="00131089">
        <w:rPr>
          <w:rFonts w:eastAsia="Times New Roman" w:cs="Arial"/>
          <w:color w:val="222222"/>
          <w:kern w:val="0"/>
          <w:szCs w:val="24"/>
          <w:lang w:eastAsia="en-NZ"/>
          <w14:ligatures w14:val="none"/>
        </w:rPr>
        <w:t xml:space="preserve"> can we grow demand internationally and ensure that emissions </w:t>
      </w:r>
      <w:r w:rsidR="00131089" w:rsidRPr="00131089">
        <w:rPr>
          <w:rFonts w:eastAsia="Times New Roman" w:cs="Arial"/>
          <w:color w:val="222222"/>
          <w:kern w:val="0"/>
          <w:szCs w:val="24"/>
          <w:lang w:eastAsia="en-NZ"/>
          <w14:ligatures w14:val="none"/>
        </w:rPr>
        <w:t xml:space="preserve">for every kilo of meat is as low as possible without hindering our production ability. </w:t>
      </w:r>
    </w:p>
    <w:p w14:paraId="79EBC76B" w14:textId="3E41D03E" w:rsidR="00131089" w:rsidRPr="00131089" w:rsidRDefault="00131089" w:rsidP="003800EA">
      <w:pPr>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“That is from all aspects of the industry and supply chain, f</w:t>
      </w:r>
      <w:r w:rsidR="009D4851">
        <w:rPr>
          <w:rFonts w:eastAsia="Times New Roman" w:cs="Arial"/>
          <w:color w:val="222222"/>
          <w:kern w:val="0"/>
          <w:szCs w:val="24"/>
          <w:lang w:eastAsia="en-NZ"/>
          <w14:ligatures w14:val="none"/>
        </w:rPr>
        <w:t>ro</w:t>
      </w:r>
      <w:r w:rsidRPr="00131089">
        <w:rPr>
          <w:rFonts w:eastAsia="Times New Roman" w:cs="Arial"/>
          <w:color w:val="222222"/>
          <w:kern w:val="0"/>
          <w:szCs w:val="24"/>
          <w:lang w:eastAsia="en-NZ"/>
          <w14:ligatures w14:val="none"/>
        </w:rPr>
        <w:t>m the farm gate to the consumer – and how we</w:t>
      </w:r>
      <w:r w:rsidR="00C95B9A">
        <w:rPr>
          <w:rFonts w:eastAsia="Times New Roman" w:cs="Arial"/>
          <w:color w:val="222222"/>
          <w:kern w:val="0"/>
          <w:szCs w:val="24"/>
          <w:lang w:eastAsia="en-NZ"/>
          <w14:ligatures w14:val="none"/>
        </w:rPr>
        <w:t xml:space="preserve"> can</w:t>
      </w:r>
      <w:r w:rsidRPr="00131089">
        <w:rPr>
          <w:rFonts w:eastAsia="Times New Roman" w:cs="Arial"/>
          <w:color w:val="222222"/>
          <w:kern w:val="0"/>
          <w:szCs w:val="24"/>
          <w:lang w:eastAsia="en-NZ"/>
          <w14:ligatures w14:val="none"/>
        </w:rPr>
        <w:t xml:space="preserve"> use operational management to make sure we are as efficient as possible at reducing emissions.”</w:t>
      </w:r>
    </w:p>
    <w:p w14:paraId="347CB199" w14:textId="29373012" w:rsidR="00131089" w:rsidRDefault="00131089" w:rsidP="00131089">
      <w:pPr>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Thomas is one of nine new MIA scholars for 2024.</w:t>
      </w:r>
      <w:r>
        <w:rPr>
          <w:rFonts w:eastAsia="Times New Roman" w:cs="Arial"/>
          <w:color w:val="222222"/>
          <w:kern w:val="0"/>
          <w:szCs w:val="24"/>
          <w:lang w:eastAsia="en-NZ"/>
          <w14:ligatures w14:val="none"/>
        </w:rPr>
        <w:t xml:space="preserve"> </w:t>
      </w:r>
      <w:r w:rsidRPr="00131089">
        <w:rPr>
          <w:rFonts w:eastAsia="Times New Roman" w:cs="Arial"/>
          <w:color w:val="222222"/>
          <w:kern w:val="0"/>
          <w:szCs w:val="24"/>
          <w:lang w:eastAsia="en-NZ"/>
          <w14:ligatures w14:val="none"/>
        </w:rPr>
        <w:t xml:space="preserve">The programme recruits high achievers who have the potential to become future leaders in the sector, providing a range of scholarships annually of $5,000pa for undergraduates and $10,000pa for post-graduate students. </w:t>
      </w:r>
    </w:p>
    <w:p w14:paraId="0E49333D" w14:textId="65B0BCDB" w:rsidR="00656812" w:rsidRDefault="006340AE" w:rsidP="00131089">
      <w:pPr>
        <w:rPr>
          <w:rFonts w:eastAsia="Times New Roman" w:cs="Arial"/>
          <w:color w:val="222222"/>
          <w:kern w:val="0"/>
          <w:szCs w:val="24"/>
          <w:lang w:eastAsia="en-NZ"/>
          <w14:ligatures w14:val="none"/>
        </w:rPr>
      </w:pPr>
      <w:r>
        <w:rPr>
          <w:rFonts w:eastAsia="Times New Roman" w:cs="Arial"/>
          <w:color w:val="222222"/>
          <w:kern w:val="0"/>
          <w:szCs w:val="24"/>
          <w:lang w:eastAsia="en-NZ"/>
          <w14:ligatures w14:val="none"/>
        </w:rPr>
        <w:t>“My parents have an Angus stud with 500 cows and hold two bull sales a year</w:t>
      </w:r>
      <w:r w:rsidR="002B65C8">
        <w:rPr>
          <w:rFonts w:eastAsia="Times New Roman" w:cs="Arial"/>
          <w:color w:val="222222"/>
          <w:kern w:val="0"/>
          <w:szCs w:val="24"/>
          <w:lang w:eastAsia="en-NZ"/>
          <w14:ligatures w14:val="none"/>
        </w:rPr>
        <w:t xml:space="preserve"> – a</w:t>
      </w:r>
      <w:r w:rsidR="005E1A3D">
        <w:rPr>
          <w:rFonts w:eastAsia="Times New Roman" w:cs="Arial"/>
          <w:color w:val="222222"/>
          <w:kern w:val="0"/>
          <w:szCs w:val="24"/>
          <w:lang w:eastAsia="en-NZ"/>
          <w14:ligatures w14:val="none"/>
        </w:rPr>
        <w:t>nd they also</w:t>
      </w:r>
      <w:r w:rsidR="002B65C8">
        <w:rPr>
          <w:rFonts w:eastAsia="Times New Roman" w:cs="Arial"/>
          <w:color w:val="222222"/>
          <w:kern w:val="0"/>
          <w:szCs w:val="24"/>
          <w:lang w:eastAsia="en-NZ"/>
          <w14:ligatures w14:val="none"/>
        </w:rPr>
        <w:t xml:space="preserve"> rais</w:t>
      </w:r>
      <w:r w:rsidR="005E1A3D">
        <w:rPr>
          <w:rFonts w:eastAsia="Times New Roman" w:cs="Arial"/>
          <w:color w:val="222222"/>
          <w:kern w:val="0"/>
          <w:szCs w:val="24"/>
          <w:lang w:eastAsia="en-NZ"/>
          <w14:ligatures w14:val="none"/>
        </w:rPr>
        <w:t>e</w:t>
      </w:r>
      <w:r w:rsidR="002B65C8">
        <w:rPr>
          <w:rFonts w:eastAsia="Times New Roman" w:cs="Arial"/>
          <w:color w:val="222222"/>
          <w:kern w:val="0"/>
          <w:szCs w:val="24"/>
          <w:lang w:eastAsia="en-NZ"/>
          <w14:ligatures w14:val="none"/>
        </w:rPr>
        <w:t xml:space="preserve"> lambs,” he says. “They s</w:t>
      </w:r>
      <w:r w:rsidR="00656812">
        <w:rPr>
          <w:rFonts w:eastAsia="Times New Roman" w:cs="Arial"/>
          <w:color w:val="222222"/>
          <w:kern w:val="0"/>
          <w:szCs w:val="24"/>
          <w:lang w:eastAsia="en-NZ"/>
          <w14:ligatures w14:val="none"/>
        </w:rPr>
        <w:t>upply</w:t>
      </w:r>
      <w:r w:rsidR="002B65C8">
        <w:rPr>
          <w:rFonts w:eastAsia="Times New Roman" w:cs="Arial"/>
          <w:color w:val="222222"/>
          <w:kern w:val="0"/>
          <w:szCs w:val="24"/>
          <w:lang w:eastAsia="en-NZ"/>
          <w14:ligatures w14:val="none"/>
        </w:rPr>
        <w:t xml:space="preserve"> bulls all over New Zealand and source genetics from overseas </w:t>
      </w:r>
      <w:r w:rsidR="00BC6622">
        <w:rPr>
          <w:rFonts w:eastAsia="Times New Roman" w:cs="Arial"/>
          <w:color w:val="222222"/>
          <w:kern w:val="0"/>
          <w:szCs w:val="24"/>
          <w:lang w:eastAsia="en-NZ"/>
          <w14:ligatures w14:val="none"/>
        </w:rPr>
        <w:t xml:space="preserve">and select </w:t>
      </w:r>
      <w:r w:rsidR="00A40C78">
        <w:rPr>
          <w:rFonts w:eastAsia="Times New Roman" w:cs="Arial"/>
          <w:color w:val="222222"/>
          <w:kern w:val="0"/>
          <w:szCs w:val="24"/>
          <w:lang w:eastAsia="en-NZ"/>
          <w14:ligatures w14:val="none"/>
        </w:rPr>
        <w:t>for</w:t>
      </w:r>
      <w:r w:rsidR="00BC6622">
        <w:rPr>
          <w:rFonts w:eastAsia="Times New Roman" w:cs="Arial"/>
          <w:color w:val="222222"/>
          <w:kern w:val="0"/>
          <w:szCs w:val="24"/>
          <w:lang w:eastAsia="en-NZ"/>
          <w14:ligatures w14:val="none"/>
        </w:rPr>
        <w:t xml:space="preserve"> traits </w:t>
      </w:r>
      <w:r w:rsidR="00656812">
        <w:rPr>
          <w:rFonts w:eastAsia="Times New Roman" w:cs="Arial"/>
          <w:color w:val="222222"/>
          <w:kern w:val="0"/>
          <w:szCs w:val="24"/>
          <w:lang w:eastAsia="en-NZ"/>
          <w14:ligatures w14:val="none"/>
        </w:rPr>
        <w:t xml:space="preserve">such as intramuscular fat and marbling. </w:t>
      </w:r>
    </w:p>
    <w:p w14:paraId="0E219C71" w14:textId="14E76D87" w:rsidR="006340AE" w:rsidRDefault="00656812" w:rsidP="00131089">
      <w:pPr>
        <w:rPr>
          <w:rFonts w:eastAsia="Times New Roman" w:cs="Arial"/>
          <w:color w:val="222222"/>
          <w:kern w:val="0"/>
          <w:szCs w:val="24"/>
          <w:lang w:eastAsia="en-NZ"/>
          <w14:ligatures w14:val="none"/>
        </w:rPr>
      </w:pPr>
      <w:r>
        <w:rPr>
          <w:rFonts w:eastAsia="Times New Roman" w:cs="Arial"/>
          <w:color w:val="222222"/>
          <w:kern w:val="0"/>
          <w:szCs w:val="24"/>
          <w:lang w:eastAsia="en-NZ"/>
          <w14:ligatures w14:val="none"/>
        </w:rPr>
        <w:t xml:space="preserve">“I’m very interested in the breeding for those traits and in effective feed and how we improve cattle to be the most efficient and best possible and how that interacts with the wider meat industry. </w:t>
      </w:r>
    </w:p>
    <w:p w14:paraId="3A82ECC7" w14:textId="113BE4CE" w:rsidR="005E1A3D" w:rsidRDefault="00656812" w:rsidP="00131089">
      <w:pPr>
        <w:rPr>
          <w:rFonts w:eastAsia="Times New Roman" w:cs="Arial"/>
          <w:color w:val="222222"/>
          <w:kern w:val="0"/>
          <w:szCs w:val="24"/>
          <w:lang w:eastAsia="en-NZ"/>
          <w14:ligatures w14:val="none"/>
        </w:rPr>
      </w:pPr>
      <w:r>
        <w:rPr>
          <w:rFonts w:eastAsia="Times New Roman" w:cs="Arial"/>
          <w:color w:val="222222"/>
          <w:kern w:val="0"/>
          <w:szCs w:val="24"/>
          <w:lang w:eastAsia="en-NZ"/>
          <w14:ligatures w14:val="none"/>
        </w:rPr>
        <w:t xml:space="preserve">“I am really enjoying my degree, both the supply chain and the </w:t>
      </w:r>
      <w:r w:rsidR="009D4851">
        <w:rPr>
          <w:rFonts w:eastAsia="Times New Roman" w:cs="Arial"/>
          <w:color w:val="222222"/>
          <w:kern w:val="0"/>
          <w:szCs w:val="24"/>
          <w:lang w:eastAsia="en-NZ"/>
          <w14:ligatures w14:val="none"/>
        </w:rPr>
        <w:t>critical thinking that the legal side brings and applying that from the lens of an agricultural person.”</w:t>
      </w:r>
    </w:p>
    <w:p w14:paraId="27B2DC07" w14:textId="490C2F0C" w:rsidR="005E1A3D" w:rsidRDefault="005E1A3D" w:rsidP="00131089">
      <w:pPr>
        <w:rPr>
          <w:rFonts w:eastAsia="Times New Roman" w:cs="Arial"/>
          <w:color w:val="222222"/>
          <w:kern w:val="0"/>
          <w:szCs w:val="24"/>
          <w:lang w:eastAsia="en-NZ"/>
          <w14:ligatures w14:val="none"/>
        </w:rPr>
      </w:pPr>
      <w:r>
        <w:rPr>
          <w:rFonts w:eastAsia="Times New Roman" w:cs="Arial"/>
          <w:color w:val="222222"/>
          <w:kern w:val="0"/>
          <w:szCs w:val="24"/>
          <w:lang w:eastAsia="en-NZ"/>
          <w14:ligatures w14:val="none"/>
        </w:rPr>
        <w:t>The</w:t>
      </w:r>
      <w:r w:rsidR="00854BE6">
        <w:rPr>
          <w:rFonts w:eastAsia="Times New Roman" w:cs="Arial"/>
          <w:color w:val="222222"/>
          <w:kern w:val="0"/>
          <w:szCs w:val="24"/>
          <w:lang w:eastAsia="en-NZ"/>
          <w14:ligatures w14:val="none"/>
        </w:rPr>
        <w:t xml:space="preserve"> MIA</w:t>
      </w:r>
      <w:r>
        <w:rPr>
          <w:rFonts w:eastAsia="Times New Roman" w:cs="Arial"/>
          <w:color w:val="222222"/>
          <w:kern w:val="0"/>
          <w:szCs w:val="24"/>
          <w:lang w:eastAsia="en-NZ"/>
          <w14:ligatures w14:val="none"/>
        </w:rPr>
        <w:t xml:space="preserve"> scholarship includes mentoring and </w:t>
      </w:r>
      <w:r w:rsidR="007F4FC6">
        <w:rPr>
          <w:rFonts w:eastAsia="Times New Roman" w:cs="Arial"/>
          <w:color w:val="222222"/>
          <w:kern w:val="0"/>
          <w:szCs w:val="24"/>
          <w:lang w:eastAsia="en-NZ"/>
          <w14:ligatures w14:val="none"/>
        </w:rPr>
        <w:t xml:space="preserve">events and networking opportunities, which Thomas says is one of the most exciting aspects. </w:t>
      </w:r>
    </w:p>
    <w:p w14:paraId="3D1B74D7" w14:textId="356EC05A" w:rsidR="007F4FC6" w:rsidRDefault="007F4FC6" w:rsidP="00131089">
      <w:pPr>
        <w:rPr>
          <w:rFonts w:eastAsia="Times New Roman" w:cs="Arial"/>
          <w:color w:val="222222"/>
          <w:kern w:val="0"/>
          <w:szCs w:val="24"/>
          <w:lang w:eastAsia="en-NZ"/>
          <w14:ligatures w14:val="none"/>
        </w:rPr>
      </w:pPr>
      <w:r>
        <w:rPr>
          <w:rFonts w:eastAsia="Times New Roman" w:cs="Arial"/>
          <w:color w:val="222222"/>
          <w:kern w:val="0"/>
          <w:szCs w:val="24"/>
          <w:lang w:eastAsia="en-NZ"/>
          <w14:ligatures w14:val="none"/>
        </w:rPr>
        <w:t xml:space="preserve">“The red meat industry is full of people with great knowledge and ideas </w:t>
      </w:r>
      <w:r w:rsidR="00230505">
        <w:rPr>
          <w:rFonts w:eastAsia="Times New Roman" w:cs="Arial"/>
          <w:color w:val="222222"/>
          <w:kern w:val="0"/>
          <w:szCs w:val="24"/>
          <w:lang w:eastAsia="en-NZ"/>
          <w14:ligatures w14:val="none"/>
        </w:rPr>
        <w:t>and it is so good to be recognised and have the opportunity to be mentored by these amazing people</w:t>
      </w:r>
      <w:r w:rsidR="006A443D">
        <w:rPr>
          <w:rFonts w:eastAsia="Times New Roman" w:cs="Arial"/>
          <w:color w:val="222222"/>
          <w:kern w:val="0"/>
          <w:szCs w:val="24"/>
          <w:lang w:eastAsia="en-NZ"/>
          <w14:ligatures w14:val="none"/>
        </w:rPr>
        <w:t xml:space="preserve">. </w:t>
      </w:r>
      <w:r w:rsidR="00D10483">
        <w:rPr>
          <w:rFonts w:eastAsia="Times New Roman" w:cs="Arial"/>
          <w:color w:val="222222"/>
          <w:kern w:val="0"/>
          <w:szCs w:val="24"/>
          <w:lang w:eastAsia="en-NZ"/>
          <w14:ligatures w14:val="none"/>
        </w:rPr>
        <w:t>The scholarships are a great initiative, helping bring the younger generation into the industry and supporting them to be involved in its success in the future.”</w:t>
      </w:r>
    </w:p>
    <w:p w14:paraId="778FE60A" w14:textId="580D9728" w:rsidR="00D10483" w:rsidRDefault="00D10483" w:rsidP="00D10483">
      <w:pPr>
        <w:shd w:val="clear" w:color="auto" w:fill="FFFFFF"/>
        <w:spacing w:after="240" w:line="240" w:lineRule="auto"/>
        <w:rPr>
          <w:rFonts w:eastAsia="Times New Roman" w:cs="Arial"/>
          <w:color w:val="222222"/>
          <w:kern w:val="0"/>
          <w:szCs w:val="24"/>
          <w:lang w:eastAsia="en-NZ"/>
          <w14:ligatures w14:val="none"/>
        </w:rPr>
      </w:pPr>
      <w:r w:rsidRPr="00131089">
        <w:rPr>
          <w:rFonts w:eastAsia="Times New Roman" w:cs="Arial"/>
          <w:color w:val="222222"/>
          <w:kern w:val="0"/>
          <w:szCs w:val="24"/>
          <w:lang w:eastAsia="en-NZ"/>
          <w14:ligatures w14:val="none"/>
        </w:rPr>
        <w:t>The MI</w:t>
      </w:r>
      <w:r>
        <w:rPr>
          <w:rFonts w:eastAsia="Times New Roman" w:cs="Arial"/>
          <w:color w:val="222222"/>
          <w:kern w:val="0"/>
          <w:szCs w:val="24"/>
          <w:lang w:eastAsia="en-NZ"/>
          <w14:ligatures w14:val="none"/>
        </w:rPr>
        <w:t>A</w:t>
      </w:r>
      <w:r w:rsidRPr="00131089">
        <w:rPr>
          <w:rFonts w:eastAsia="Times New Roman" w:cs="Arial"/>
          <w:color w:val="222222"/>
          <w:kern w:val="0"/>
          <w:szCs w:val="24"/>
          <w:lang w:eastAsia="en-NZ"/>
          <w14:ligatures w14:val="none"/>
        </w:rPr>
        <w:t xml:space="preserve"> scholarship programme currently provides support for 18 students, including nine returning scholars. All are undergraduate or post graduate tertiary students, studying a subject relevant to the red meat processing industry and planning a career in the sector beyond the farm gate. </w:t>
      </w:r>
    </w:p>
    <w:p w14:paraId="09230A9D" w14:textId="77777777" w:rsidR="00854BE6" w:rsidRDefault="00854BE6" w:rsidP="00D10483">
      <w:pPr>
        <w:shd w:val="clear" w:color="auto" w:fill="FFFFFF"/>
        <w:spacing w:after="240" w:line="240" w:lineRule="auto"/>
        <w:rPr>
          <w:rFonts w:eastAsia="Times New Roman" w:cs="Arial"/>
          <w:color w:val="222222"/>
          <w:kern w:val="0"/>
          <w:szCs w:val="24"/>
          <w:lang w:eastAsia="en-NZ"/>
          <w14:ligatures w14:val="none"/>
        </w:rPr>
      </w:pPr>
    </w:p>
    <w:p w14:paraId="5857646F" w14:textId="5F79DA06" w:rsidR="00854BE6" w:rsidRPr="00854BE6" w:rsidRDefault="00854BE6" w:rsidP="00D10483">
      <w:pPr>
        <w:shd w:val="clear" w:color="auto" w:fill="FFFFFF"/>
        <w:spacing w:after="240" w:line="240" w:lineRule="auto"/>
        <w:rPr>
          <w:rFonts w:eastAsia="Times New Roman" w:cs="Arial"/>
          <w:b/>
          <w:bCs/>
          <w:color w:val="222222"/>
          <w:kern w:val="0"/>
          <w:szCs w:val="24"/>
          <w:lang w:eastAsia="en-NZ"/>
          <w14:ligatures w14:val="none"/>
        </w:rPr>
      </w:pPr>
      <w:r w:rsidRPr="00854BE6">
        <w:rPr>
          <w:rFonts w:eastAsia="Times New Roman" w:cs="Arial"/>
          <w:b/>
          <w:bCs/>
          <w:color w:val="222222"/>
          <w:kern w:val="0"/>
          <w:szCs w:val="24"/>
          <w:lang w:eastAsia="en-NZ"/>
          <w14:ligatures w14:val="none"/>
        </w:rPr>
        <w:t>ENDS</w:t>
      </w:r>
    </w:p>
    <w:p w14:paraId="1EA9EA58" w14:textId="77777777" w:rsidR="00D10483" w:rsidRDefault="00D10483" w:rsidP="00131089">
      <w:pPr>
        <w:rPr>
          <w:rFonts w:eastAsia="Times New Roman" w:cs="Arial"/>
          <w:color w:val="222222"/>
          <w:kern w:val="0"/>
          <w:szCs w:val="24"/>
          <w:lang w:eastAsia="en-NZ"/>
          <w14:ligatures w14:val="none"/>
        </w:rPr>
      </w:pPr>
    </w:p>
    <w:p w14:paraId="07A2E66B" w14:textId="77777777" w:rsidR="005E1A3D" w:rsidRDefault="005E1A3D" w:rsidP="00131089">
      <w:pPr>
        <w:rPr>
          <w:rFonts w:eastAsia="Times New Roman" w:cs="Arial"/>
          <w:color w:val="222222"/>
          <w:kern w:val="0"/>
          <w:szCs w:val="24"/>
          <w:lang w:eastAsia="en-NZ"/>
          <w14:ligatures w14:val="none"/>
        </w:rPr>
      </w:pPr>
    </w:p>
    <w:p w14:paraId="6D8EB386" w14:textId="50805E52" w:rsidR="0021708A" w:rsidRPr="00131089" w:rsidRDefault="0021708A" w:rsidP="00E47DCB"/>
    <w:sectPr w:rsidR="0021708A" w:rsidRPr="00131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EA"/>
    <w:rsid w:val="00087C61"/>
    <w:rsid w:val="00131089"/>
    <w:rsid w:val="0014675E"/>
    <w:rsid w:val="001515FE"/>
    <w:rsid w:val="001F0103"/>
    <w:rsid w:val="002038FC"/>
    <w:rsid w:val="0021708A"/>
    <w:rsid w:val="00230505"/>
    <w:rsid w:val="002B65C8"/>
    <w:rsid w:val="003800EA"/>
    <w:rsid w:val="003D0B63"/>
    <w:rsid w:val="0049357E"/>
    <w:rsid w:val="00592313"/>
    <w:rsid w:val="005D0EB8"/>
    <w:rsid w:val="005D4715"/>
    <w:rsid w:val="005E1A3D"/>
    <w:rsid w:val="006340AE"/>
    <w:rsid w:val="00656812"/>
    <w:rsid w:val="00656ABF"/>
    <w:rsid w:val="00695A78"/>
    <w:rsid w:val="00696452"/>
    <w:rsid w:val="006A443D"/>
    <w:rsid w:val="007F4FC6"/>
    <w:rsid w:val="0085249A"/>
    <w:rsid w:val="00854BE6"/>
    <w:rsid w:val="008B69DB"/>
    <w:rsid w:val="00975692"/>
    <w:rsid w:val="0099016E"/>
    <w:rsid w:val="009D4851"/>
    <w:rsid w:val="00A31DF1"/>
    <w:rsid w:val="00A40C78"/>
    <w:rsid w:val="00BC6622"/>
    <w:rsid w:val="00BF6D5D"/>
    <w:rsid w:val="00C95B9A"/>
    <w:rsid w:val="00D10483"/>
    <w:rsid w:val="00D200D2"/>
    <w:rsid w:val="00DC69F3"/>
    <w:rsid w:val="00E47DCB"/>
    <w:rsid w:val="00EA0B30"/>
    <w:rsid w:val="00F247D2"/>
    <w:rsid w:val="00F37331"/>
    <w:rsid w:val="00F4078F"/>
    <w:rsid w:val="00F65289"/>
    <w:rsid w:val="00F715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E55F"/>
  <w15:chartTrackingRefBased/>
  <w15:docId w15:val="{214657D6-8106-4B3F-AB15-5C5B6B4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5289"/>
    <w:rPr>
      <w:sz w:val="16"/>
      <w:szCs w:val="16"/>
    </w:rPr>
  </w:style>
  <w:style w:type="paragraph" w:styleId="CommentText">
    <w:name w:val="annotation text"/>
    <w:basedOn w:val="Normal"/>
    <w:link w:val="CommentTextChar"/>
    <w:uiPriority w:val="99"/>
    <w:unhideWhenUsed/>
    <w:rsid w:val="00F65289"/>
    <w:pPr>
      <w:spacing w:line="240" w:lineRule="auto"/>
    </w:pPr>
    <w:rPr>
      <w:sz w:val="20"/>
      <w:szCs w:val="20"/>
    </w:rPr>
  </w:style>
  <w:style w:type="character" w:customStyle="1" w:styleId="CommentTextChar">
    <w:name w:val="Comment Text Char"/>
    <w:basedOn w:val="DefaultParagraphFont"/>
    <w:link w:val="CommentText"/>
    <w:uiPriority w:val="99"/>
    <w:rsid w:val="00F65289"/>
    <w:rPr>
      <w:sz w:val="20"/>
      <w:szCs w:val="20"/>
    </w:rPr>
  </w:style>
  <w:style w:type="paragraph" w:styleId="CommentSubject">
    <w:name w:val="annotation subject"/>
    <w:basedOn w:val="CommentText"/>
    <w:next w:val="CommentText"/>
    <w:link w:val="CommentSubjectChar"/>
    <w:uiPriority w:val="99"/>
    <w:semiHidden/>
    <w:unhideWhenUsed/>
    <w:rsid w:val="00F65289"/>
    <w:rPr>
      <w:b/>
      <w:bCs/>
    </w:rPr>
  </w:style>
  <w:style w:type="character" w:customStyle="1" w:styleId="CommentSubjectChar">
    <w:name w:val="Comment Subject Char"/>
    <w:basedOn w:val="CommentTextChar"/>
    <w:link w:val="CommentSubject"/>
    <w:uiPriority w:val="99"/>
    <w:semiHidden/>
    <w:rsid w:val="00F65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A9578719CAD48B9BA7BE8E9808156" ma:contentTypeVersion="17" ma:contentTypeDescription="Create a new document." ma:contentTypeScope="" ma:versionID="df2180c942986649ddf870f4086ab208">
  <xsd:schema xmlns:xsd="http://www.w3.org/2001/XMLSchema" xmlns:xs="http://www.w3.org/2001/XMLSchema" xmlns:p="http://schemas.microsoft.com/office/2006/metadata/properties" xmlns:ns2="838700ec-0dba-4351-848c-c6f43043b2b9" xmlns:ns3="82f9a373-a657-4700-934c-6926c33c8e2e" targetNamespace="http://schemas.microsoft.com/office/2006/metadata/properties" ma:root="true" ma:fieldsID="5dc8fbe8052500d3d1c874c45b8a23ef" ns2:_="" ns3:_="">
    <xsd:import namespace="838700ec-0dba-4351-848c-c6f43043b2b9"/>
    <xsd:import namespace="82f9a373-a657-4700-934c-6926c33c8e2e"/>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700ec-0dba-4351-848c-c6f43043b2b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891da-e1bc-40f8-8cf1-cdaa0eebd7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Status" ma:index="21" nillable="true" ma:displayName="Status" ma:format="Dropdown" ma:internalName="Status">
      <xsd:simpleType>
        <xsd:restriction base="dms:Choice">
          <xsd:enumeration value="Still editing"/>
          <xsd:enumeration value="Ready to print"/>
          <xsd:enumeration value="Choice 3"/>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9a373-a657-4700-934c-6926c33c8e2e"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7cabe66-6030-4898-8a1e-83c4174eef72}" ma:internalName="TaxCatchAll" ma:showField="CatchAllData" ma:web="82f9a373-a657-4700-934c-6926c33c8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f9a373-a657-4700-934c-6926c33c8e2e" xsi:nil="true"/>
    <lcf76f155ced4ddcb4097134ff3c332f xmlns="838700ec-0dba-4351-848c-c6f43043b2b9">
      <Terms xmlns="http://schemas.microsoft.com/office/infopath/2007/PartnerControls"/>
    </lcf76f155ced4ddcb4097134ff3c332f>
    <Status xmlns="838700ec-0dba-4351-848c-c6f43043b2b9" xsi:nil="true"/>
  </documentManagement>
</p:properties>
</file>

<file path=customXml/itemProps1.xml><?xml version="1.0" encoding="utf-8"?>
<ds:datastoreItem xmlns:ds="http://schemas.openxmlformats.org/officeDocument/2006/customXml" ds:itemID="{8C9B0B12-523A-4C25-B96C-0B3B5E03DDD2}"/>
</file>

<file path=customXml/itemProps2.xml><?xml version="1.0" encoding="utf-8"?>
<ds:datastoreItem xmlns:ds="http://schemas.openxmlformats.org/officeDocument/2006/customXml" ds:itemID="{17459379-6A50-4980-B945-597BC366C11E}"/>
</file>

<file path=customXml/itemProps3.xml><?xml version="1.0" encoding="utf-8"?>
<ds:datastoreItem xmlns:ds="http://schemas.openxmlformats.org/officeDocument/2006/customXml" ds:itemID="{396553BA-C21A-473A-BB85-1E3068E66DEA}"/>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2229</Characters>
  <Application>Microsoft Office Word</Application>
  <DocSecurity>4</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Sam Halstead</cp:lastModifiedBy>
  <cp:revision>2</cp:revision>
  <dcterms:created xsi:type="dcterms:W3CDTF">2024-02-04T21:52:00Z</dcterms:created>
  <dcterms:modified xsi:type="dcterms:W3CDTF">2024-02-04T21:52:00Z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0x010100474A9578719CAD48B9BA7BE8E9808156</vt:lpwstr>
  </property>
</Properties>
</file>